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CFD6C5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81D59">
        <w:rPr>
          <w:rStyle w:val="s3"/>
          <w:rFonts w:eastAsia="Times New Roman"/>
          <w:sz w:val="24"/>
          <w:szCs w:val="24"/>
        </w:rPr>
        <w:t>3</w:t>
      </w:r>
      <w:r w:rsidR="0097386D">
        <w:rPr>
          <w:rStyle w:val="s3"/>
          <w:rFonts w:eastAsia="Times New Roman"/>
          <w:sz w:val="24"/>
          <w:szCs w:val="24"/>
        </w:rPr>
        <w:t>8</w:t>
      </w:r>
    </w:p>
    <w:p w14:paraId="67034A41" w14:textId="4BBAF5C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97386D">
        <w:rPr>
          <w:rStyle w:val="s3"/>
          <w:rFonts w:eastAsia="Times New Roman"/>
          <w:sz w:val="24"/>
          <w:szCs w:val="24"/>
        </w:rPr>
        <w:t>23</w:t>
      </w:r>
      <w:r w:rsidR="00907956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0795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97386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07AABA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97386D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907956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3055FE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51ACC42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A44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738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0A44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963EF9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4D7F85">
        <w:rPr>
          <w:rStyle w:val="s3"/>
          <w:rFonts w:eastAsia="Times New Roman"/>
          <w:sz w:val="24"/>
          <w:szCs w:val="24"/>
        </w:rPr>
        <w:t>1</w:t>
      </w:r>
      <w:r w:rsidR="0097386D">
        <w:rPr>
          <w:rStyle w:val="s3"/>
          <w:rFonts w:eastAsia="Times New Roman"/>
          <w:sz w:val="24"/>
          <w:szCs w:val="24"/>
        </w:rPr>
        <w:t>8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37B37A37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97386D">
        <w:rPr>
          <w:rStyle w:val="apple-converted-space"/>
          <w:rFonts w:eastAsia="Times New Roman"/>
          <w:sz w:val="24"/>
          <w:szCs w:val="24"/>
        </w:rPr>
        <w:t>L</w:t>
      </w:r>
      <w:r w:rsidR="000A449A">
        <w:rPr>
          <w:rStyle w:val="apple-converted-space"/>
          <w:rFonts w:eastAsia="Times New Roman"/>
          <w:sz w:val="24"/>
          <w:szCs w:val="24"/>
        </w:rPr>
        <w:t>IQ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</w:t>
      </w:r>
    </w:p>
    <w:p w14:paraId="2D248207" w14:textId="3D17C2E4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738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6B927683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C3B07">
        <w:rPr>
          <w:rStyle w:val="apple-converted-space"/>
          <w:rFonts w:eastAsia="Times New Roman"/>
          <w:sz w:val="24"/>
          <w:szCs w:val="24"/>
        </w:rPr>
        <w:t>NO</w:t>
      </w:r>
    </w:p>
    <w:p w14:paraId="5CCF7ED2" w14:textId="29CD03A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83"/>
        <w:gridCol w:w="4789"/>
        <w:gridCol w:w="457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5FD1D7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proofErr w:type="gramStart"/>
            <w:r w:rsidR="0097386D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6D949C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97386D">
              <w:rPr>
                <w:rStyle w:val="s3"/>
                <w:sz w:val="24"/>
                <w:szCs w:val="24"/>
              </w:rPr>
              <w:t>4</w:t>
            </w:r>
            <w:r w:rsidR="002544A3">
              <w:rPr>
                <w:rStyle w:val="s3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19A44A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97386D">
              <w:rPr>
                <w:rStyle w:val="s3"/>
                <w:b w:val="0"/>
                <w:bCs w:val="0"/>
                <w:sz w:val="24"/>
                <w:szCs w:val="24"/>
              </w:rPr>
              <w:t>75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55F63D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A449A">
              <w:rPr>
                <w:rStyle w:val="s3"/>
                <w:sz w:val="24"/>
                <w:szCs w:val="24"/>
              </w:rPr>
              <w:t>7</w:t>
            </w:r>
            <w:r w:rsidR="0097386D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824FF9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97386D">
              <w:rPr>
                <w:rStyle w:val="s3"/>
                <w:b w:val="0"/>
                <w:bCs w:val="0"/>
                <w:sz w:val="24"/>
                <w:szCs w:val="24"/>
              </w:rPr>
              <w:t>29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E980C5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97386D">
              <w:rPr>
                <w:rStyle w:val="s3"/>
                <w:sz w:val="24"/>
                <w:szCs w:val="24"/>
              </w:rPr>
              <w:t>29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9127C21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A449A">
              <w:rPr>
                <w:rStyle w:val="s3"/>
                <w:b w:val="0"/>
                <w:bCs w:val="0"/>
                <w:sz w:val="24"/>
                <w:szCs w:val="24"/>
              </w:rPr>
              <w:t>13</w:t>
            </w:r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E92D7D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97386D">
              <w:rPr>
                <w:rStyle w:val="s3"/>
                <w:sz w:val="24"/>
                <w:szCs w:val="24"/>
              </w:rPr>
              <w:t>12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EAE5B83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 xml:space="preserve">Elasticity ratio (shear ratio): </w:t>
      </w:r>
      <w:r w:rsidR="0097386D">
        <w:rPr>
          <w:rStyle w:val="s3"/>
          <w:sz w:val="24"/>
          <w:szCs w:val="24"/>
        </w:rPr>
        <w:t>1.4</w:t>
      </w:r>
    </w:p>
    <w:p w14:paraId="647D648F" w14:textId="42F5113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97386D">
        <w:rPr>
          <w:rStyle w:val="s3"/>
          <w:sz w:val="24"/>
          <w:szCs w:val="24"/>
        </w:rPr>
        <w:t>71</w:t>
      </w:r>
      <w:r w:rsidR="005018BE" w:rsidRPr="000E6C12">
        <w:rPr>
          <w:rStyle w:val="s3"/>
          <w:sz w:val="24"/>
          <w:szCs w:val="24"/>
        </w:rPr>
        <w:t>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449A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544A3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D7F85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07956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386D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110E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9197D421-41DA-4903-86F8-AA5F4708ED33}"/>
</file>

<file path=customXml/itemProps2.xml><?xml version="1.0" encoding="utf-8"?>
<ds:datastoreItem xmlns:ds="http://schemas.openxmlformats.org/officeDocument/2006/customXml" ds:itemID="{6D05B983-FA9A-43E9-9A76-8719C7605D38}"/>
</file>

<file path=customXml/itemProps3.xml><?xml version="1.0" encoding="utf-8"?>
<ds:datastoreItem xmlns:ds="http://schemas.openxmlformats.org/officeDocument/2006/customXml" ds:itemID="{4E030442-30B4-49E1-800D-593765C9C0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2025-09-10T20:30:00Z</dcterms:created>
  <dcterms:modified xsi:type="dcterms:W3CDTF">2025-09-13T06:05:00Z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